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F7F" w:rsidRDefault="006E7F7F" w:rsidP="00A34ED7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>
            <wp:extent cx="1238250" cy="538017"/>
            <wp:effectExtent l="0" t="0" r="0" b="0"/>
            <wp:docPr id="1" name="Picture 1" descr="\\FORGE-SVR1\RedirectedFolders\peter.miles\Desktop\logos\Forge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ORGE-SVR1\RedirectedFolders\peter.miles\Desktop\logos\Forge_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597" cy="53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F7F" w:rsidRDefault="006E7F7F" w:rsidP="00A34ED7">
      <w:pPr>
        <w:rPr>
          <w:rFonts w:asciiTheme="minorHAnsi" w:hAnsiTheme="minorHAnsi" w:cstheme="minorHAnsi"/>
          <w:sz w:val="28"/>
          <w:szCs w:val="28"/>
        </w:rPr>
      </w:pPr>
    </w:p>
    <w:p w:rsidR="006E7F7F" w:rsidRPr="006E7F7F" w:rsidRDefault="006E7F7F" w:rsidP="00A34ED7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E7F7F">
        <w:rPr>
          <w:rFonts w:asciiTheme="minorHAnsi" w:hAnsiTheme="minorHAnsi" w:cstheme="minorHAnsi"/>
          <w:b/>
          <w:sz w:val="28"/>
          <w:szCs w:val="28"/>
          <w:u w:val="single"/>
        </w:rPr>
        <w:t>On installation of the Forge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t xml:space="preserve"> Big Brake kits or disc / rotor</w:t>
      </w:r>
      <w:r w:rsidRPr="006E7F7F">
        <w:rPr>
          <w:rFonts w:asciiTheme="minorHAnsi" w:hAnsiTheme="minorHAnsi" w:cstheme="minorHAnsi"/>
          <w:b/>
          <w:sz w:val="28"/>
          <w:szCs w:val="28"/>
          <w:u w:val="single"/>
        </w:rPr>
        <w:t xml:space="preserve"> replacement </w:t>
      </w:r>
    </w:p>
    <w:p w:rsidR="006E7F7F" w:rsidRDefault="006E7F7F" w:rsidP="00A34ED7">
      <w:pPr>
        <w:rPr>
          <w:rFonts w:asciiTheme="minorHAnsi" w:hAnsiTheme="minorHAnsi" w:cstheme="minorHAnsi"/>
          <w:sz w:val="28"/>
          <w:szCs w:val="28"/>
        </w:rPr>
      </w:pPr>
    </w:p>
    <w:p w:rsidR="006E7F7F" w:rsidRDefault="006E7F7F" w:rsidP="00A34ED7">
      <w:pPr>
        <w:rPr>
          <w:rFonts w:asciiTheme="minorHAnsi" w:hAnsiTheme="minorHAnsi" w:cstheme="minorHAnsi"/>
          <w:sz w:val="28"/>
          <w:szCs w:val="28"/>
        </w:rPr>
      </w:pPr>
    </w:p>
    <w:p w:rsidR="00A34ED7" w:rsidRPr="00CB35CC" w:rsidRDefault="00A34ED7" w:rsidP="00A34ED7">
      <w:pPr>
        <w:rPr>
          <w:rFonts w:asciiTheme="minorHAnsi" w:hAnsiTheme="minorHAnsi" w:cstheme="minorHAnsi"/>
          <w:sz w:val="28"/>
          <w:szCs w:val="28"/>
        </w:rPr>
      </w:pPr>
      <w:r w:rsidRPr="00CB35CC">
        <w:rPr>
          <w:rFonts w:asciiTheme="minorHAnsi" w:hAnsiTheme="minorHAnsi" w:cstheme="minorHAnsi"/>
          <w:sz w:val="28"/>
          <w:szCs w:val="28"/>
        </w:rPr>
        <w:t xml:space="preserve">Occasionally we are contacted by customers with issues </w:t>
      </w:r>
      <w:r w:rsidR="00861683">
        <w:rPr>
          <w:rFonts w:asciiTheme="minorHAnsi" w:hAnsiTheme="minorHAnsi" w:cstheme="minorHAnsi"/>
          <w:sz w:val="28"/>
          <w:szCs w:val="28"/>
        </w:rPr>
        <w:t>arising after</w:t>
      </w:r>
      <w:r w:rsidRPr="00CB35CC">
        <w:rPr>
          <w:rFonts w:asciiTheme="minorHAnsi" w:hAnsiTheme="minorHAnsi" w:cstheme="minorHAnsi"/>
          <w:sz w:val="28"/>
          <w:szCs w:val="28"/>
        </w:rPr>
        <w:t xml:space="preserve"> the fitment of </w:t>
      </w:r>
      <w:r w:rsidR="00861683">
        <w:rPr>
          <w:rFonts w:asciiTheme="minorHAnsi" w:hAnsiTheme="minorHAnsi" w:cstheme="minorHAnsi"/>
          <w:sz w:val="28"/>
          <w:szCs w:val="28"/>
        </w:rPr>
        <w:t>a Forge Big Brake kit</w:t>
      </w:r>
      <w:r w:rsidR="006F5944">
        <w:rPr>
          <w:rFonts w:asciiTheme="minorHAnsi" w:hAnsiTheme="minorHAnsi" w:cstheme="minorHAnsi"/>
          <w:sz w:val="28"/>
          <w:szCs w:val="28"/>
        </w:rPr>
        <w:t xml:space="preserve"> (BBK)</w:t>
      </w:r>
      <w:r w:rsidR="00CB35CC" w:rsidRPr="00CB35CC">
        <w:rPr>
          <w:rFonts w:asciiTheme="minorHAnsi" w:hAnsiTheme="minorHAnsi" w:cstheme="minorHAnsi"/>
          <w:sz w:val="28"/>
          <w:szCs w:val="28"/>
        </w:rPr>
        <w:t>.</w:t>
      </w:r>
      <w:r w:rsidRPr="00CB35CC">
        <w:rPr>
          <w:rFonts w:asciiTheme="minorHAnsi" w:hAnsiTheme="minorHAnsi" w:cstheme="minorHAnsi"/>
          <w:sz w:val="28"/>
          <w:szCs w:val="28"/>
        </w:rPr>
        <w:t xml:space="preserve"> </w:t>
      </w:r>
      <w:r w:rsidR="00861683">
        <w:rPr>
          <w:rFonts w:asciiTheme="minorHAnsi" w:hAnsiTheme="minorHAnsi" w:cstheme="minorHAnsi"/>
          <w:sz w:val="28"/>
          <w:szCs w:val="28"/>
        </w:rPr>
        <w:t>Unfortunately, after investigation, o</w:t>
      </w:r>
      <w:r w:rsidRPr="00CB35CC">
        <w:rPr>
          <w:rFonts w:asciiTheme="minorHAnsi" w:hAnsiTheme="minorHAnsi" w:cstheme="minorHAnsi"/>
          <w:sz w:val="28"/>
          <w:szCs w:val="28"/>
        </w:rPr>
        <w:t xml:space="preserve">n nearly </w:t>
      </w:r>
      <w:r w:rsidR="00861683">
        <w:rPr>
          <w:rFonts w:asciiTheme="minorHAnsi" w:hAnsiTheme="minorHAnsi" w:cstheme="minorHAnsi"/>
          <w:sz w:val="28"/>
          <w:szCs w:val="28"/>
        </w:rPr>
        <w:t>every occasion, the problem lies with</w:t>
      </w:r>
      <w:r w:rsidRPr="00CB35CC">
        <w:rPr>
          <w:rFonts w:asciiTheme="minorHAnsi" w:hAnsiTheme="minorHAnsi" w:cstheme="minorHAnsi"/>
          <w:sz w:val="28"/>
          <w:szCs w:val="28"/>
        </w:rPr>
        <w:t xml:space="preserve"> </w:t>
      </w:r>
      <w:r w:rsidR="00861683">
        <w:rPr>
          <w:rFonts w:asciiTheme="minorHAnsi" w:hAnsiTheme="minorHAnsi" w:cstheme="minorHAnsi"/>
          <w:sz w:val="28"/>
          <w:szCs w:val="28"/>
        </w:rPr>
        <w:t>incorrect fitment.</w:t>
      </w:r>
    </w:p>
    <w:p w:rsidR="00A34ED7" w:rsidRPr="00CB35CC" w:rsidRDefault="00A34ED7" w:rsidP="00A34ED7">
      <w:pPr>
        <w:rPr>
          <w:rFonts w:asciiTheme="minorHAnsi" w:hAnsiTheme="minorHAnsi" w:cstheme="minorHAnsi"/>
          <w:sz w:val="28"/>
          <w:szCs w:val="28"/>
        </w:rPr>
      </w:pPr>
    </w:p>
    <w:p w:rsidR="00CB35CC" w:rsidRPr="00CB35CC" w:rsidRDefault="00A34ED7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It is well known in the brake manufacturing industry that its crucial when fitting new disc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>s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>(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or rotors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>)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that accurate fitment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>,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mounting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>,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and the checking of run out on the discs is imperative to ensure a safe and correct </w:t>
      </w:r>
      <w:r w:rsidR="00CB35CC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function. </w:t>
      </w:r>
    </w:p>
    <w:p w:rsidR="00A34ED7" w:rsidRPr="00CB35CC" w:rsidRDefault="00A34ED7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proofErr w:type="gramStart"/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However</w:t>
      </w:r>
      <w:proofErr w:type="gramEnd"/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despite this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information and many warnings 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we find our recommendations 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continually 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ignored by 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both </w:t>
      </w:r>
      <w:r w:rsidR="00AB6565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professional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>technicians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and </w:t>
      </w:r>
      <w:r w:rsidR="00AB6565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individuals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>with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r w:rsidR="00CB35CC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the 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discs 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fitted, </w:t>
      </w:r>
      <w:r w:rsidR="00AB6565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without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the checking of </w:t>
      </w:r>
      <w:r w:rsidR="00AB6565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run out</w:t>
      </w:r>
      <w:r w:rsidR="00CB35CC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.</w:t>
      </w:r>
    </w:p>
    <w:p w:rsidR="00A34ED7" w:rsidRPr="00CB35CC" w:rsidRDefault="00A34ED7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bookmarkStart w:id="0" w:name="_GoBack"/>
      <w:bookmarkEnd w:id="0"/>
    </w:p>
    <w:p w:rsidR="00CB35CC" w:rsidRPr="00CB35CC" w:rsidRDefault="00A34ED7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What happens 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>then?</w:t>
      </w:r>
      <w:r w:rsidR="00AB6565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</w:p>
    <w:p w:rsidR="00CB35CC" w:rsidRPr="00CB35CC" w:rsidRDefault="00AB6565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Well</w:t>
      </w:r>
      <w:r w:rsidR="00A34ED7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at around</w:t>
      </w:r>
      <w:r w:rsidR="00A34ED7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3000 – 6000 miles 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the poor fitting causes brake vibration and the warping of the discs or rotors, 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>which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is then not covered by our Forge </w:t>
      </w:r>
      <w:r w:rsidR="00CB35CC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warranty.</w:t>
      </w:r>
    </w:p>
    <w:p w:rsidR="00CB35CC" w:rsidRPr="00CB35CC" w:rsidRDefault="00CB35CC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</w:p>
    <w:p w:rsidR="00A34ED7" w:rsidRPr="00CB35CC" w:rsidRDefault="00AB6565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At this stage there is only one solution </w:t>
      </w:r>
      <w:r w:rsidR="00CB35CC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and that is to thoroughly clean the mounting faces and flanges,  to have the discs / </w:t>
      </w:r>
      <w:r w:rsidR="00051EE9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rotors </w:t>
      </w:r>
      <w:r w:rsidR="00CB35CC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machined / turned</w:t>
      </w:r>
      <w:r w:rsidR="00051EE9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or totally </w:t>
      </w:r>
      <w:r w:rsidR="00CB35CC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replaced</w:t>
      </w:r>
      <w:r w:rsidR="00051EE9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and</w:t>
      </w:r>
      <w:r w:rsidR="00CB35CC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r w:rsidR="00051EE9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then als</w:t>
      </w:r>
      <w:r w:rsidR="00CB35CC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o check that there is  zero run </w:t>
      </w:r>
      <w:r w:rsidR="00051EE9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out before refitting and returning the </w:t>
      </w:r>
      <w:r w:rsidR="00CB35CC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vehicle</w:t>
      </w:r>
      <w:r w:rsidR="00051EE9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back to</w:t>
      </w:r>
      <w:r w:rsidR="00CB35CC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the r</w:t>
      </w:r>
      <w:r w:rsidR="00051EE9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oad .</w:t>
      </w:r>
    </w:p>
    <w:p w:rsidR="00CB35CC" w:rsidRPr="00CB35CC" w:rsidRDefault="00CB35CC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</w:p>
    <w:p w:rsidR="00CB35CC" w:rsidRPr="00CB35CC" w:rsidRDefault="00CB35CC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Forge Motorsport or its resellers will not offer any warranty or replacement 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>if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brake vibration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>,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</w:t>
      </w:r>
      <w:r w:rsidR="006F5944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abnormal pad wear, 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caused by uneven discs </w:t>
      </w:r>
      <w:r w:rsidR="00861683">
        <w:rPr>
          <w:rFonts w:asciiTheme="minorHAnsi" w:hAnsiTheme="minorHAnsi" w:cstheme="minorHAnsi"/>
          <w:sz w:val="28"/>
          <w:szCs w:val="28"/>
          <w:shd w:val="clear" w:color="auto" w:fill="FFFFFF"/>
        </w:rPr>
        <w:t>which has resulted after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poor and incorrect installation.</w:t>
      </w:r>
    </w:p>
    <w:p w:rsidR="00CB35CC" w:rsidRPr="00CB35CC" w:rsidRDefault="00CB35CC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</w:p>
    <w:p w:rsidR="00CB35CC" w:rsidRPr="00CB35CC" w:rsidRDefault="00CB35CC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We recommend that a trained com</w:t>
      </w:r>
      <w:r w:rsidR="0075257E">
        <w:rPr>
          <w:rFonts w:asciiTheme="minorHAnsi" w:hAnsiTheme="minorHAnsi" w:cstheme="minorHAnsi"/>
          <w:sz w:val="28"/>
          <w:szCs w:val="28"/>
          <w:shd w:val="clear" w:color="auto" w:fill="FFFFFF"/>
        </w:rPr>
        <w:t>petent profe</w:t>
      </w:r>
      <w:r w:rsidR="0075257E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>ssional</w:t>
      </w:r>
      <w:r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with a good knowledge of brakes, braking and its function carries out the installation of the Forge BBK</w:t>
      </w:r>
      <w:r w:rsidR="006F5944">
        <w:rPr>
          <w:rFonts w:asciiTheme="minorHAnsi" w:hAnsiTheme="minorHAnsi" w:cstheme="minorHAnsi"/>
          <w:sz w:val="28"/>
          <w:szCs w:val="28"/>
          <w:shd w:val="clear" w:color="auto" w:fill="FFFFFF"/>
        </w:rPr>
        <w:t>.</w:t>
      </w:r>
    </w:p>
    <w:p w:rsidR="006F5944" w:rsidRDefault="006F5944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</w:p>
    <w:p w:rsidR="00CB35CC" w:rsidRPr="00CB35CC" w:rsidRDefault="006F5944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  <w:r>
        <w:rPr>
          <w:rFonts w:asciiTheme="minorHAnsi" w:hAnsiTheme="minorHAnsi" w:cstheme="minorHAnsi"/>
          <w:sz w:val="28"/>
          <w:szCs w:val="28"/>
          <w:shd w:val="clear" w:color="auto" w:fill="FFFFFF"/>
        </w:rPr>
        <w:t>This will not only avoid future issues and disappointment, but</w:t>
      </w:r>
      <w:r w:rsidR="00CB35CC" w:rsidRPr="00CB35CC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 could save </w:t>
      </w:r>
      <w:r>
        <w:rPr>
          <w:rFonts w:asciiTheme="minorHAnsi" w:hAnsiTheme="minorHAnsi" w:cstheme="minorHAnsi"/>
          <w:sz w:val="28"/>
          <w:szCs w:val="28"/>
          <w:shd w:val="clear" w:color="auto" w:fill="FFFFFF"/>
        </w:rPr>
        <w:t>a life!</w:t>
      </w:r>
    </w:p>
    <w:p w:rsidR="00051EE9" w:rsidRPr="00CB35CC" w:rsidRDefault="00051EE9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</w:p>
    <w:p w:rsidR="00051EE9" w:rsidRPr="00CB35CC" w:rsidRDefault="00051EE9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</w:p>
    <w:p w:rsidR="00A34ED7" w:rsidRPr="00CB35CC" w:rsidRDefault="00A34ED7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</w:p>
    <w:p w:rsidR="00A34ED7" w:rsidRPr="00CB35CC" w:rsidRDefault="00A34ED7" w:rsidP="00A34ED7">
      <w:pPr>
        <w:rPr>
          <w:rFonts w:asciiTheme="minorHAnsi" w:hAnsiTheme="minorHAnsi" w:cstheme="minorHAnsi"/>
          <w:sz w:val="28"/>
          <w:szCs w:val="28"/>
          <w:shd w:val="clear" w:color="auto" w:fill="FFFFFF"/>
        </w:rPr>
      </w:pPr>
    </w:p>
    <w:sectPr w:rsidR="00A34ED7" w:rsidRPr="00CB3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ED7"/>
    <w:rsid w:val="00051EE9"/>
    <w:rsid w:val="003C596C"/>
    <w:rsid w:val="0056400A"/>
    <w:rsid w:val="006E7F7F"/>
    <w:rsid w:val="006F5944"/>
    <w:rsid w:val="0075257E"/>
    <w:rsid w:val="00806C4F"/>
    <w:rsid w:val="00861683"/>
    <w:rsid w:val="00977B8C"/>
    <w:rsid w:val="00A34ED7"/>
    <w:rsid w:val="00AB6565"/>
    <w:rsid w:val="00C3315E"/>
    <w:rsid w:val="00CB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21775"/>
  <w15:docId w15:val="{37C1358B-87FF-47F7-8669-6E772BCE3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34ED7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8012028-32be-483a-8202-fdedd09d1b82">
    <w:name w:val="88012028-32be-483a-8202-fdedd09d1b82"/>
    <w:basedOn w:val="Normal"/>
    <w:rsid w:val="00A34ED7"/>
  </w:style>
  <w:style w:type="paragraph" w:styleId="BalloonText">
    <w:name w:val="Balloon Text"/>
    <w:basedOn w:val="Normal"/>
    <w:link w:val="BalloonTextChar"/>
    <w:uiPriority w:val="99"/>
    <w:semiHidden/>
    <w:unhideWhenUsed/>
    <w:rsid w:val="006E7F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F7F"/>
    <w:rPr>
      <w:rFonts w:ascii="Tahom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8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Miles</dc:creator>
  <cp:lastModifiedBy>Jamie Whatling</cp:lastModifiedBy>
  <cp:revision>2</cp:revision>
  <dcterms:created xsi:type="dcterms:W3CDTF">2017-05-02T09:13:00Z</dcterms:created>
  <dcterms:modified xsi:type="dcterms:W3CDTF">2017-05-02T09:13:00Z</dcterms:modified>
</cp:coreProperties>
</file>